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51" w:rsidRPr="002969FC" w:rsidRDefault="00AD3951" w:rsidP="00AD3951">
      <w:pPr>
        <w:pStyle w:val="a3"/>
        <w:spacing w:before="0" w:after="0" w:line="360" w:lineRule="auto"/>
        <w:rPr>
          <w:rFonts w:ascii="黑体" w:eastAsia="黑体" w:hAnsi="黑体"/>
          <w:color w:val="0070C0"/>
        </w:rPr>
      </w:pPr>
      <w:r w:rsidRPr="002969FC">
        <w:rPr>
          <w:rFonts w:ascii="黑体" w:eastAsia="黑体" w:hAnsi="黑体"/>
          <w:color w:val="0070C0"/>
        </w:rPr>
        <w:t>第</w:t>
      </w:r>
      <w:r w:rsidRPr="002969FC">
        <w:rPr>
          <w:rFonts w:ascii="黑体" w:eastAsia="黑体" w:hAnsi="黑体" w:hint="eastAsia"/>
          <w:color w:val="0070C0"/>
        </w:rPr>
        <w:t>八</w:t>
      </w:r>
      <w:r w:rsidRPr="002969FC">
        <w:rPr>
          <w:rFonts w:ascii="黑体" w:eastAsia="黑体" w:hAnsi="黑体"/>
          <w:color w:val="0070C0"/>
        </w:rPr>
        <w:t>届手性物质科学暑期学校</w:t>
      </w:r>
    </w:p>
    <w:p w:rsidR="00AD3951" w:rsidRDefault="00AD3951" w:rsidP="00AD3951">
      <w:pPr>
        <w:jc w:val="center"/>
        <w:rPr>
          <w:rFonts w:ascii="仿宋" w:eastAsia="仿宋" w:hAnsi="仿宋"/>
          <w:b/>
          <w:color w:val="000000"/>
          <w:kern w:val="0"/>
          <w:sz w:val="24"/>
          <w:szCs w:val="24"/>
        </w:rPr>
      </w:pPr>
    </w:p>
    <w:p w:rsidR="00AD3951" w:rsidRPr="00B764D6" w:rsidRDefault="00AD3951" w:rsidP="00AD3951">
      <w:pPr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B764D6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参会回执</w:t>
      </w:r>
    </w:p>
    <w:p w:rsidR="00AD3951" w:rsidRPr="003A685D" w:rsidRDefault="00AD3951" w:rsidP="00AD3951">
      <w:pPr>
        <w:jc w:val="center"/>
        <w:rPr>
          <w:rFonts w:ascii="仿宋" w:eastAsia="仿宋" w:hAnsi="仿宋"/>
          <w:b/>
          <w:color w:val="000000"/>
          <w:kern w:val="0"/>
          <w:sz w:val="24"/>
          <w:szCs w:val="24"/>
        </w:rPr>
      </w:pPr>
    </w:p>
    <w:p w:rsidR="00AD3951" w:rsidRPr="00AC496B" w:rsidRDefault="00AD3951" w:rsidP="00AD3951">
      <w:pPr>
        <w:autoSpaceDE w:val="0"/>
        <w:autoSpaceDN w:val="0"/>
        <w:adjustRightInd w:val="0"/>
        <w:jc w:val="center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 w:rsidRPr="00AC496B"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（</w:t>
      </w:r>
      <w:r w:rsidRPr="00AC496B">
        <w:rPr>
          <w:rFonts w:ascii="Times New Roman" w:eastAsia="仿宋" w:hAnsi="Times New Roman" w:cs="Times New Roman"/>
          <w:b/>
          <w:kern w:val="0"/>
          <w:sz w:val="24"/>
          <w:szCs w:val="24"/>
        </w:rPr>
        <w:t>请于</w:t>
      </w:r>
      <w:r w:rsidRPr="00AC496B">
        <w:rPr>
          <w:rFonts w:ascii="Times New Roman" w:eastAsia="仿宋" w:hAnsi="Times New Roman" w:cs="Times New Roman"/>
          <w:b/>
          <w:kern w:val="0"/>
          <w:sz w:val="24"/>
          <w:szCs w:val="24"/>
        </w:rPr>
        <w:t>2019</w:t>
      </w:r>
      <w:r w:rsidRPr="00AC496B">
        <w:rPr>
          <w:rFonts w:ascii="Times New Roman" w:eastAsia="仿宋" w:hAnsi="Times New Roman" w:cs="Times New Roman"/>
          <w:b/>
          <w:kern w:val="0"/>
          <w:sz w:val="24"/>
          <w:szCs w:val="24"/>
        </w:rPr>
        <w:t>年</w:t>
      </w:r>
      <w:r w:rsidRPr="00AC496B">
        <w:rPr>
          <w:rFonts w:ascii="Times New Roman" w:eastAsia="仿宋" w:hAnsi="Times New Roman" w:cs="Times New Roman"/>
          <w:b/>
          <w:kern w:val="0"/>
          <w:sz w:val="24"/>
          <w:szCs w:val="24"/>
        </w:rPr>
        <w:t>6</w:t>
      </w:r>
      <w:r w:rsidRPr="00AC496B">
        <w:rPr>
          <w:rFonts w:ascii="Times New Roman" w:eastAsia="仿宋" w:hAnsi="Times New Roman" w:cs="Times New Roman"/>
          <w:b/>
          <w:kern w:val="0"/>
          <w:sz w:val="24"/>
          <w:szCs w:val="24"/>
        </w:rPr>
        <w:t>月</w:t>
      </w:r>
      <w:r w:rsidRPr="00AC496B">
        <w:rPr>
          <w:rFonts w:ascii="Times New Roman" w:eastAsia="仿宋" w:hAnsi="Times New Roman" w:cs="Times New Roman"/>
          <w:b/>
          <w:kern w:val="0"/>
          <w:sz w:val="24"/>
          <w:szCs w:val="24"/>
        </w:rPr>
        <w:t>12</w:t>
      </w:r>
      <w:r w:rsidRPr="00AC496B">
        <w:rPr>
          <w:rFonts w:ascii="Times New Roman" w:eastAsia="仿宋" w:hAnsi="Times New Roman" w:cs="Times New Roman"/>
          <w:b/>
          <w:kern w:val="0"/>
          <w:sz w:val="24"/>
          <w:szCs w:val="24"/>
        </w:rPr>
        <w:t>日之前发回执至</w:t>
      </w:r>
      <w:r w:rsidRPr="00AC496B">
        <w:rPr>
          <w:rFonts w:ascii="Times New Roman" w:eastAsia="仿宋" w:hAnsi="Times New Roman" w:cs="Times New Roman"/>
          <w:b/>
          <w:kern w:val="0"/>
          <w:sz w:val="24"/>
          <w:szCs w:val="24"/>
        </w:rPr>
        <w:t xml:space="preserve"> </w:t>
      </w:r>
      <w:hyperlink r:id="rId4" w:history="1">
        <w:r w:rsidRPr="00AC496B">
          <w:rPr>
            <w:rFonts w:ascii="Times New Roman" w:eastAsia="仿宋" w:hAnsi="Times New Roman" w:cs="Times New Roman"/>
            <w:b/>
            <w:sz w:val="24"/>
            <w:szCs w:val="24"/>
          </w:rPr>
          <w:t>chiral2019@lzu.edu.cn</w:t>
        </w:r>
      </w:hyperlink>
      <w:r w:rsidRPr="00AC496B"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）</w:t>
      </w:r>
    </w:p>
    <w:p w:rsidR="00AD3951" w:rsidRPr="003A685D" w:rsidRDefault="00AD3951" w:rsidP="00AD3951">
      <w:pPr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1"/>
        <w:gridCol w:w="1278"/>
        <w:gridCol w:w="1561"/>
        <w:gridCol w:w="992"/>
        <w:gridCol w:w="1984"/>
      </w:tblGrid>
      <w:tr w:rsidR="00AD3951" w:rsidTr="007A4A79">
        <w:trPr>
          <w:cantSplit/>
          <w:trHeight w:val="576"/>
        </w:trPr>
        <w:tc>
          <w:tcPr>
            <w:tcW w:w="1276" w:type="dxa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A68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3A685D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3A68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1" w:type="dxa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A68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3A68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561" w:type="dxa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 w:rsidRPr="003A68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</w:t>
            </w:r>
            <w:r w:rsidRPr="003A685D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3A68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984" w:type="dxa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D3951" w:rsidTr="007A4A79">
        <w:trPr>
          <w:cantSplit/>
          <w:trHeight w:val="641"/>
        </w:trPr>
        <w:tc>
          <w:tcPr>
            <w:tcW w:w="1276" w:type="dxa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A68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3A68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259" w:type="dxa"/>
            <w:gridSpan w:val="2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导师（研究生必填）</w:t>
            </w:r>
          </w:p>
        </w:tc>
        <w:tc>
          <w:tcPr>
            <w:tcW w:w="1984" w:type="dxa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D3951" w:rsidTr="007A4A79">
        <w:trPr>
          <w:cantSplit/>
          <w:trHeight w:val="622"/>
        </w:trPr>
        <w:tc>
          <w:tcPr>
            <w:tcW w:w="1276" w:type="dxa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A68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邮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3A68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981" w:type="dxa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537" w:type="dxa"/>
            <w:gridSpan w:val="3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D3951" w:rsidTr="007A4A79">
        <w:trPr>
          <w:cantSplit/>
          <w:trHeight w:val="613"/>
        </w:trPr>
        <w:tc>
          <w:tcPr>
            <w:tcW w:w="1276" w:type="dxa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A68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3A68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981" w:type="dxa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A68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4537" w:type="dxa"/>
            <w:gridSpan w:val="3"/>
            <w:vAlign w:val="center"/>
          </w:tcPr>
          <w:p w:rsidR="00AD3951" w:rsidRPr="003A685D" w:rsidRDefault="00AD3951" w:rsidP="007A4A79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D3951" w:rsidRPr="00C020B8" w:rsidTr="007A4A79">
        <w:tblPrEx>
          <w:tblLook w:val="00A0" w:firstRow="1" w:lastRow="0" w:firstColumn="1" w:lastColumn="0" w:noHBand="0" w:noVBand="0"/>
        </w:tblPrEx>
        <w:trPr>
          <w:trHeight w:val="1632"/>
        </w:trPr>
        <w:tc>
          <w:tcPr>
            <w:tcW w:w="1276" w:type="dxa"/>
            <w:vAlign w:val="center"/>
          </w:tcPr>
          <w:p w:rsidR="00AD3951" w:rsidRPr="003A685D" w:rsidRDefault="00AD3951" w:rsidP="007A4A79">
            <w:pPr>
              <w:autoSpaceDE w:val="0"/>
              <w:autoSpaceDN w:val="0"/>
              <w:spacing w:line="300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A685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重要说明</w:t>
            </w:r>
          </w:p>
        </w:tc>
        <w:tc>
          <w:tcPr>
            <w:tcW w:w="7796" w:type="dxa"/>
            <w:gridSpan w:val="5"/>
            <w:vAlign w:val="center"/>
          </w:tcPr>
          <w:p w:rsidR="00AD3951" w:rsidRPr="003A685D" w:rsidRDefault="00AD3951" w:rsidP="007A4A79">
            <w:pPr>
              <w:autoSpaceDE w:val="0"/>
              <w:autoSpaceDN w:val="0"/>
              <w:spacing w:line="300" w:lineRule="auto"/>
              <w:rPr>
                <w:rFonts w:ascii="仿宋" w:eastAsia="仿宋" w:hAnsi="仿宋"/>
                <w:b/>
                <w:color w:val="C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暑假期间属于兰州市旅游旺季</w:t>
            </w:r>
            <w:r w:rsidRPr="003A685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，可安排的房间有限，</w:t>
            </w:r>
            <w:r w:rsidRPr="008269BC">
              <w:rPr>
                <w:rFonts w:ascii="仿宋" w:eastAsia="仿宋" w:hAnsi="仿宋" w:hint="eastAsia"/>
                <w:b/>
                <w:color w:val="0070C0"/>
                <w:kern w:val="0"/>
                <w:sz w:val="24"/>
                <w:szCs w:val="24"/>
              </w:rPr>
              <w:t>会务组将按邮箱中接受到会议回执的时间先后顺序安排房间</w:t>
            </w:r>
            <w:r>
              <w:rPr>
                <w:rFonts w:ascii="仿宋" w:eastAsia="仿宋" w:hAnsi="仿宋" w:hint="eastAsia"/>
                <w:b/>
                <w:color w:val="0070C0"/>
                <w:kern w:val="0"/>
                <w:sz w:val="24"/>
                <w:szCs w:val="24"/>
              </w:rPr>
              <w:t>。</w:t>
            </w:r>
            <w:r w:rsidRPr="008269BC">
              <w:rPr>
                <w:rFonts w:ascii="仿宋" w:eastAsia="仿宋" w:hAnsi="仿宋" w:hint="eastAsia"/>
                <w:b/>
                <w:color w:val="0070C0"/>
                <w:kern w:val="0"/>
                <w:sz w:val="24"/>
                <w:szCs w:val="24"/>
              </w:rPr>
              <w:t>如</w:t>
            </w:r>
            <w:r>
              <w:rPr>
                <w:rFonts w:ascii="仿宋" w:eastAsia="仿宋" w:hAnsi="仿宋" w:hint="eastAsia"/>
                <w:b/>
                <w:color w:val="0070C0"/>
                <w:kern w:val="0"/>
                <w:sz w:val="24"/>
                <w:szCs w:val="24"/>
              </w:rPr>
              <w:t>预定的</w:t>
            </w:r>
            <w:r w:rsidRPr="008269BC">
              <w:rPr>
                <w:rFonts w:ascii="仿宋" w:eastAsia="仿宋" w:hAnsi="仿宋" w:hint="eastAsia"/>
                <w:b/>
                <w:color w:val="0070C0"/>
                <w:kern w:val="0"/>
                <w:sz w:val="24"/>
                <w:szCs w:val="24"/>
              </w:rPr>
              <w:t>房间已满</w:t>
            </w:r>
            <w:r>
              <w:rPr>
                <w:rFonts w:ascii="仿宋" w:eastAsia="仿宋" w:hAnsi="仿宋" w:hint="eastAsia"/>
                <w:b/>
                <w:color w:val="0070C0"/>
                <w:kern w:val="0"/>
                <w:sz w:val="24"/>
                <w:szCs w:val="24"/>
              </w:rPr>
              <w:t>员</w:t>
            </w:r>
            <w:r w:rsidRPr="008269BC">
              <w:rPr>
                <w:rFonts w:ascii="仿宋" w:eastAsia="仿宋" w:hAnsi="仿宋" w:hint="eastAsia"/>
                <w:b/>
                <w:color w:val="0070C0"/>
                <w:kern w:val="0"/>
                <w:sz w:val="24"/>
                <w:szCs w:val="24"/>
              </w:rPr>
              <w:t>，将通过邮件通知您自行解决住宿。对于参会学生，会务组将安排标间（2人/间）</w:t>
            </w:r>
          </w:p>
        </w:tc>
      </w:tr>
    </w:tbl>
    <w:p w:rsidR="00AD3951" w:rsidRPr="003A685D" w:rsidRDefault="00AD3951" w:rsidP="00AD3951">
      <w:pPr>
        <w:spacing w:line="300" w:lineRule="auto"/>
        <w:rPr>
          <w:rFonts w:ascii="仿宋" w:eastAsia="仿宋" w:hAnsi="仿宋"/>
          <w:sz w:val="24"/>
          <w:szCs w:val="24"/>
        </w:rPr>
      </w:pPr>
    </w:p>
    <w:p w:rsidR="002219A1" w:rsidRPr="00AD3951" w:rsidRDefault="002219A1" w:rsidP="00AD3951">
      <w:bookmarkStart w:id="0" w:name="_GoBack"/>
      <w:bookmarkEnd w:id="0"/>
    </w:p>
    <w:sectPr w:rsidR="002219A1" w:rsidRPr="00AD3951" w:rsidSect="002969F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B"/>
    <w:rsid w:val="002219A1"/>
    <w:rsid w:val="004417AB"/>
    <w:rsid w:val="00695FAD"/>
    <w:rsid w:val="00A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BCB62-FA94-4870-B20A-E43E4BD8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95FA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95FA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ral2019@lz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2019-05-14T08:58:00Z</dcterms:created>
  <dcterms:modified xsi:type="dcterms:W3CDTF">2019-05-15T00:52:00Z</dcterms:modified>
</cp:coreProperties>
</file>